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C84F" w14:textId="16D913F4" w:rsidR="002E2E5E" w:rsidRPr="002E2E5E" w:rsidRDefault="00A43E21" w:rsidP="002E2E5E">
      <w:pPr>
        <w:keepNext/>
        <w:keepLines/>
        <w:shd w:val="clear" w:color="auto" w:fill="0070C0"/>
        <w:spacing w:before="240" w:after="0" w:line="259" w:lineRule="auto"/>
        <w:outlineLvl w:val="0"/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</w:pPr>
      <w:bookmarkStart w:id="0" w:name="_Toc31280435"/>
      <w:r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>Methodisch werkplan</w:t>
      </w:r>
      <w:r w:rsidR="0037006B"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 xml:space="preserve"> OA</w:t>
      </w:r>
    </w:p>
    <w:p w14:paraId="442A6068" w14:textId="77777777" w:rsidR="002E2E5E" w:rsidRPr="002E2E5E" w:rsidRDefault="002E2E5E" w:rsidP="002E2E5E">
      <w:pPr>
        <w:shd w:val="clear" w:color="auto" w:fill="00CC0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bookmarkEnd w:id="0"/>
    <w:p w14:paraId="2C4EC03B" w14:textId="3CE9B5A3" w:rsidR="0075105E" w:rsidRPr="0037006B" w:rsidRDefault="0075105E" w:rsidP="002E2E5E">
      <w:pPr>
        <w:rPr>
          <w:sz w:val="2"/>
          <w:szCs w:val="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553"/>
        <w:gridCol w:w="2551"/>
      </w:tblGrid>
      <w:tr w:rsidR="0075105E" w14:paraId="53A60C36" w14:textId="77777777" w:rsidTr="003B34AC">
        <w:tc>
          <w:tcPr>
            <w:tcW w:w="9634" w:type="dxa"/>
            <w:gridSpan w:val="4"/>
            <w:shd w:val="clear" w:color="auto" w:fill="BFBFBF" w:themeFill="background1" w:themeFillShade="BF"/>
          </w:tcPr>
          <w:p w14:paraId="64315566" w14:textId="77777777" w:rsidR="0075105E" w:rsidRPr="00546C86" w:rsidRDefault="0075105E" w:rsidP="003B34AC">
            <w:pPr>
              <w:pStyle w:val="NoSpacing"/>
              <w:rPr>
                <w:b/>
                <w:sz w:val="28"/>
              </w:rPr>
            </w:pPr>
            <w:r>
              <w:rPr>
                <w:sz w:val="28"/>
              </w:rPr>
              <w:t xml:space="preserve">Methodisch werkplan van </w:t>
            </w:r>
            <w:r w:rsidRPr="00546C86">
              <w:rPr>
                <w:sz w:val="28"/>
              </w:rPr>
              <w:t xml:space="preserve">Aventus </w:t>
            </w:r>
          </w:p>
        </w:tc>
      </w:tr>
      <w:tr w:rsidR="0075105E" w14:paraId="67E6BE9F" w14:textId="77777777" w:rsidTr="003B34AC">
        <w:tc>
          <w:tcPr>
            <w:tcW w:w="2265" w:type="dxa"/>
            <w:shd w:val="clear" w:color="auto" w:fill="BFBFBF" w:themeFill="background1" w:themeFillShade="BF"/>
          </w:tcPr>
          <w:p w14:paraId="242F4B83" w14:textId="77777777" w:rsidR="0075105E" w:rsidRPr="00546C86" w:rsidRDefault="0075105E" w:rsidP="003B34AC">
            <w:pPr>
              <w:pStyle w:val="NoSpacing"/>
              <w:rPr>
                <w:b/>
              </w:rPr>
            </w:pPr>
            <w:r w:rsidRPr="00546C86">
              <w:t>Naam</w:t>
            </w:r>
          </w:p>
        </w:tc>
        <w:tc>
          <w:tcPr>
            <w:tcW w:w="2265" w:type="dxa"/>
          </w:tcPr>
          <w:p w14:paraId="4570968A" w14:textId="77777777" w:rsidR="0075105E" w:rsidRDefault="0075105E" w:rsidP="003B34AC">
            <w:pPr>
              <w:pStyle w:val="NoSpacing"/>
            </w:pPr>
          </w:p>
        </w:tc>
        <w:tc>
          <w:tcPr>
            <w:tcW w:w="2553" w:type="dxa"/>
            <w:shd w:val="clear" w:color="auto" w:fill="BFBFBF" w:themeFill="background1" w:themeFillShade="BF"/>
          </w:tcPr>
          <w:p w14:paraId="0B4BFD95" w14:textId="77777777" w:rsidR="0075105E" w:rsidRPr="00546C86" w:rsidRDefault="0075105E" w:rsidP="003B34AC">
            <w:pPr>
              <w:pStyle w:val="NoSpacing"/>
              <w:rPr>
                <w:b/>
              </w:rPr>
            </w:pPr>
            <w:r w:rsidRPr="00546C86">
              <w:t>Datum</w:t>
            </w:r>
          </w:p>
        </w:tc>
        <w:tc>
          <w:tcPr>
            <w:tcW w:w="2551" w:type="dxa"/>
          </w:tcPr>
          <w:p w14:paraId="7D4C019C" w14:textId="77777777" w:rsidR="0075105E" w:rsidRDefault="0075105E" w:rsidP="003B34AC">
            <w:pPr>
              <w:pStyle w:val="NoSpacing"/>
            </w:pPr>
          </w:p>
        </w:tc>
      </w:tr>
      <w:tr w:rsidR="0075105E" w14:paraId="4A49B1D0" w14:textId="77777777" w:rsidTr="003B34AC">
        <w:tc>
          <w:tcPr>
            <w:tcW w:w="2265" w:type="dxa"/>
            <w:shd w:val="clear" w:color="auto" w:fill="BFBFBF" w:themeFill="background1" w:themeFillShade="BF"/>
          </w:tcPr>
          <w:p w14:paraId="1A2BCAD5" w14:textId="77777777" w:rsidR="0075105E" w:rsidRPr="00546C86" w:rsidRDefault="0075105E" w:rsidP="003B34AC">
            <w:pPr>
              <w:pStyle w:val="NoSpacing"/>
              <w:rPr>
                <w:b/>
              </w:rPr>
            </w:pPr>
            <w:r w:rsidRPr="00546C86">
              <w:t>Vakgebied</w:t>
            </w:r>
          </w:p>
        </w:tc>
        <w:tc>
          <w:tcPr>
            <w:tcW w:w="2265" w:type="dxa"/>
          </w:tcPr>
          <w:p w14:paraId="1D110487" w14:textId="77777777" w:rsidR="0075105E" w:rsidRDefault="0075105E" w:rsidP="003B34AC">
            <w:pPr>
              <w:pStyle w:val="NoSpacing"/>
            </w:pPr>
          </w:p>
        </w:tc>
        <w:tc>
          <w:tcPr>
            <w:tcW w:w="2553" w:type="dxa"/>
            <w:shd w:val="clear" w:color="auto" w:fill="BFBFBF" w:themeFill="background1" w:themeFillShade="BF"/>
          </w:tcPr>
          <w:p w14:paraId="30E77CE5" w14:textId="77777777" w:rsidR="0075105E" w:rsidRPr="00546C86" w:rsidRDefault="0075105E" w:rsidP="003B34AC">
            <w:pPr>
              <w:pStyle w:val="NoSpacing"/>
              <w:rPr>
                <w:b/>
              </w:rPr>
            </w:pPr>
            <w:r w:rsidRPr="00546C86">
              <w:t>BPV-school</w:t>
            </w:r>
          </w:p>
        </w:tc>
        <w:tc>
          <w:tcPr>
            <w:tcW w:w="2551" w:type="dxa"/>
          </w:tcPr>
          <w:p w14:paraId="3BAF2C77" w14:textId="77777777" w:rsidR="0075105E" w:rsidRDefault="0075105E" w:rsidP="003B34AC">
            <w:pPr>
              <w:pStyle w:val="NoSpacing"/>
            </w:pPr>
          </w:p>
        </w:tc>
      </w:tr>
      <w:tr w:rsidR="0075105E" w14:paraId="09601241" w14:textId="77777777" w:rsidTr="003B34AC">
        <w:tc>
          <w:tcPr>
            <w:tcW w:w="2265" w:type="dxa"/>
            <w:shd w:val="clear" w:color="auto" w:fill="BFBFBF" w:themeFill="background1" w:themeFillShade="BF"/>
          </w:tcPr>
          <w:p w14:paraId="08375793" w14:textId="77777777" w:rsidR="0075105E" w:rsidRPr="00546C86" w:rsidRDefault="0075105E" w:rsidP="003B34AC">
            <w:pPr>
              <w:pStyle w:val="NoSpacing"/>
              <w:rPr>
                <w:b/>
              </w:rPr>
            </w:pPr>
            <w:r>
              <w:t>Vak docent</w:t>
            </w:r>
          </w:p>
        </w:tc>
        <w:tc>
          <w:tcPr>
            <w:tcW w:w="2265" w:type="dxa"/>
          </w:tcPr>
          <w:p w14:paraId="4E27622A" w14:textId="77777777" w:rsidR="0075105E" w:rsidRDefault="0075105E" w:rsidP="003B34AC">
            <w:pPr>
              <w:pStyle w:val="NoSpacing"/>
            </w:pPr>
          </w:p>
        </w:tc>
        <w:tc>
          <w:tcPr>
            <w:tcW w:w="2553" w:type="dxa"/>
            <w:shd w:val="clear" w:color="auto" w:fill="BFBFBF" w:themeFill="background1" w:themeFillShade="BF"/>
          </w:tcPr>
          <w:p w14:paraId="57EDD533" w14:textId="77777777" w:rsidR="0075105E" w:rsidRPr="00546C86" w:rsidRDefault="0075105E" w:rsidP="003B34AC">
            <w:pPr>
              <w:pStyle w:val="NoSpacing"/>
              <w:rPr>
                <w:b/>
              </w:rPr>
            </w:pPr>
            <w:r w:rsidRPr="00546C86">
              <w:t>BPV-praktijk begeleider</w:t>
            </w:r>
          </w:p>
        </w:tc>
        <w:tc>
          <w:tcPr>
            <w:tcW w:w="2551" w:type="dxa"/>
          </w:tcPr>
          <w:p w14:paraId="5A18ED9A" w14:textId="77777777" w:rsidR="0075105E" w:rsidRDefault="0075105E" w:rsidP="003B34AC">
            <w:pPr>
              <w:pStyle w:val="NoSpacing"/>
            </w:pPr>
          </w:p>
        </w:tc>
      </w:tr>
      <w:tr w:rsidR="0075105E" w14:paraId="7AFCB5A4" w14:textId="77777777" w:rsidTr="003B34AC">
        <w:tc>
          <w:tcPr>
            <w:tcW w:w="2265" w:type="dxa"/>
            <w:shd w:val="clear" w:color="auto" w:fill="BFBFBF" w:themeFill="background1" w:themeFillShade="BF"/>
          </w:tcPr>
          <w:p w14:paraId="45A8EAE8" w14:textId="77777777" w:rsidR="0075105E" w:rsidRPr="00546C86" w:rsidRDefault="0075105E" w:rsidP="003B34AC">
            <w:pPr>
              <w:pStyle w:val="NoSpacing"/>
              <w:rPr>
                <w:b/>
              </w:rPr>
            </w:pPr>
            <w:r>
              <w:t>LTB-er</w:t>
            </w:r>
          </w:p>
        </w:tc>
        <w:tc>
          <w:tcPr>
            <w:tcW w:w="2265" w:type="dxa"/>
          </w:tcPr>
          <w:p w14:paraId="7C488EF5" w14:textId="77777777" w:rsidR="0075105E" w:rsidRDefault="0075105E" w:rsidP="003B34AC">
            <w:pPr>
              <w:pStyle w:val="NoSpacing"/>
            </w:pPr>
          </w:p>
        </w:tc>
        <w:tc>
          <w:tcPr>
            <w:tcW w:w="2553" w:type="dxa"/>
            <w:shd w:val="clear" w:color="auto" w:fill="BFBFBF" w:themeFill="background1" w:themeFillShade="BF"/>
          </w:tcPr>
          <w:p w14:paraId="06A1548E" w14:textId="77777777" w:rsidR="0075105E" w:rsidRPr="00546C86" w:rsidRDefault="0075105E" w:rsidP="003B34AC">
            <w:pPr>
              <w:pStyle w:val="NoSpacing"/>
              <w:rPr>
                <w:b/>
              </w:rPr>
            </w:pPr>
            <w:r>
              <w:t>Groep + a</w:t>
            </w:r>
            <w:r w:rsidRPr="00546C86">
              <w:t>antal kinderen</w:t>
            </w:r>
          </w:p>
        </w:tc>
        <w:tc>
          <w:tcPr>
            <w:tcW w:w="2551" w:type="dxa"/>
          </w:tcPr>
          <w:p w14:paraId="76356F53" w14:textId="77777777" w:rsidR="0075105E" w:rsidRDefault="0075105E" w:rsidP="003B34AC">
            <w:pPr>
              <w:pStyle w:val="NoSpacing"/>
            </w:pPr>
          </w:p>
        </w:tc>
      </w:tr>
    </w:tbl>
    <w:p w14:paraId="4BD14366" w14:textId="77777777" w:rsidR="0075105E" w:rsidRDefault="0075105E" w:rsidP="0075105E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75105E" w14:paraId="2232AF25" w14:textId="77777777" w:rsidTr="003B34AC">
        <w:tc>
          <w:tcPr>
            <w:tcW w:w="9634" w:type="dxa"/>
            <w:gridSpan w:val="2"/>
            <w:shd w:val="clear" w:color="auto" w:fill="BFBFBF" w:themeFill="background1" w:themeFillShade="BF"/>
          </w:tcPr>
          <w:p w14:paraId="36136C68" w14:textId="77777777" w:rsidR="0075105E" w:rsidRPr="00772060" w:rsidRDefault="0075105E" w:rsidP="003B34AC">
            <w:pPr>
              <w:pStyle w:val="NoSpacing"/>
              <w:rPr>
                <w:b/>
              </w:rPr>
            </w:pPr>
          </w:p>
        </w:tc>
      </w:tr>
      <w:tr w:rsidR="0075105E" w14:paraId="5D33E923" w14:textId="77777777" w:rsidTr="003B34AC">
        <w:tc>
          <w:tcPr>
            <w:tcW w:w="4817" w:type="dxa"/>
          </w:tcPr>
          <w:p w14:paraId="0D75DE5C" w14:textId="77777777" w:rsidR="0075105E" w:rsidRDefault="0075105E" w:rsidP="003B34AC">
            <w:pPr>
              <w:pStyle w:val="NoSpacing"/>
              <w:rPr>
                <w:b/>
              </w:rPr>
            </w:pPr>
            <w:r>
              <w:t>Wat is het doel van de activiteit?</w:t>
            </w:r>
          </w:p>
          <w:p w14:paraId="7DE02092" w14:textId="77777777" w:rsidR="0075105E" w:rsidRPr="00933D5A" w:rsidRDefault="0075105E" w:rsidP="0075105E">
            <w:pPr>
              <w:pStyle w:val="NoSpacing"/>
              <w:numPr>
                <w:ilvl w:val="0"/>
                <w:numId w:val="13"/>
              </w:numPr>
              <w:rPr>
                <w:b/>
                <w:sz w:val="18"/>
              </w:rPr>
            </w:pPr>
            <w:r w:rsidRPr="00933D5A">
              <w:rPr>
                <w:sz w:val="18"/>
              </w:rPr>
              <w:t xml:space="preserve">Welke bedoeling heb je met deze activiteit? </w:t>
            </w:r>
          </w:p>
          <w:p w14:paraId="1A4E873D" w14:textId="77777777" w:rsidR="0075105E" w:rsidRPr="00933D5A" w:rsidRDefault="0075105E" w:rsidP="0075105E">
            <w:pPr>
              <w:pStyle w:val="NoSpacing"/>
              <w:numPr>
                <w:ilvl w:val="0"/>
                <w:numId w:val="13"/>
              </w:numPr>
              <w:rPr>
                <w:b/>
                <w:sz w:val="18"/>
              </w:rPr>
            </w:pPr>
            <w:r w:rsidRPr="00933D5A">
              <w:rPr>
                <w:sz w:val="18"/>
              </w:rPr>
              <w:t>Wat wil je aan het eind van de les bereikt hebben bij de leerlingen? (SMART) In één zin formuleren!</w:t>
            </w:r>
          </w:p>
          <w:p w14:paraId="51A6EEEC" w14:textId="77777777" w:rsidR="0075105E" w:rsidRPr="00933D5A" w:rsidRDefault="0075105E" w:rsidP="0075105E">
            <w:pPr>
              <w:pStyle w:val="NoSpacing"/>
              <w:numPr>
                <w:ilvl w:val="0"/>
                <w:numId w:val="13"/>
              </w:numPr>
              <w:ind w:left="720"/>
              <w:rPr>
                <w:b/>
                <w:sz w:val="18"/>
              </w:rPr>
            </w:pPr>
            <w:r w:rsidRPr="00933D5A">
              <w:rPr>
                <w:sz w:val="18"/>
              </w:rPr>
              <w:t>Specifiek</w:t>
            </w:r>
            <w:r w:rsidRPr="00933D5A">
              <w:rPr>
                <w:sz w:val="18"/>
              </w:rPr>
              <w:br/>
              <w:t>Wat wil ik bereiken? Wat is het concrete eindresultaat?</w:t>
            </w:r>
          </w:p>
          <w:p w14:paraId="0C28C3AE" w14:textId="77777777" w:rsidR="0075105E" w:rsidRPr="00933D5A" w:rsidRDefault="0075105E" w:rsidP="0075105E">
            <w:pPr>
              <w:pStyle w:val="NoSpacing"/>
              <w:numPr>
                <w:ilvl w:val="0"/>
                <w:numId w:val="13"/>
              </w:numPr>
              <w:ind w:left="720"/>
              <w:rPr>
                <w:b/>
                <w:sz w:val="18"/>
              </w:rPr>
            </w:pPr>
            <w:r w:rsidRPr="00933D5A">
              <w:rPr>
                <w:sz w:val="18"/>
              </w:rPr>
              <w:t>Meetbaar:</w:t>
            </w:r>
            <w:r w:rsidRPr="00933D5A">
              <w:rPr>
                <w:sz w:val="18"/>
              </w:rPr>
              <w:br/>
              <w:t xml:space="preserve">Wanneer ben je tevreden met het resultaat? </w:t>
            </w:r>
          </w:p>
          <w:p w14:paraId="12E7ABED" w14:textId="77777777" w:rsidR="0075105E" w:rsidRPr="00933D5A" w:rsidRDefault="0075105E" w:rsidP="003B34AC">
            <w:pPr>
              <w:pStyle w:val="NoSpacing"/>
              <w:ind w:left="720"/>
              <w:rPr>
                <w:b/>
                <w:sz w:val="18"/>
              </w:rPr>
            </w:pPr>
            <w:r w:rsidRPr="00933D5A">
              <w:rPr>
                <w:sz w:val="18"/>
              </w:rPr>
              <w:t>Welke eisen stel je aan het eindresultaat?</w:t>
            </w:r>
          </w:p>
          <w:p w14:paraId="5CBB6209" w14:textId="77777777" w:rsidR="0075105E" w:rsidRPr="00933D5A" w:rsidRDefault="0075105E" w:rsidP="0075105E">
            <w:pPr>
              <w:pStyle w:val="NoSpacing"/>
              <w:numPr>
                <w:ilvl w:val="0"/>
                <w:numId w:val="13"/>
              </w:numPr>
              <w:ind w:left="720"/>
              <w:rPr>
                <w:b/>
                <w:sz w:val="18"/>
              </w:rPr>
            </w:pPr>
            <w:r w:rsidRPr="00933D5A">
              <w:rPr>
                <w:sz w:val="18"/>
              </w:rPr>
              <w:t>Acceptabel:</w:t>
            </w:r>
            <w:r w:rsidRPr="00933D5A">
              <w:rPr>
                <w:sz w:val="18"/>
              </w:rPr>
              <w:br/>
              <w:t>Past het doel bij de doelgroep?/het niveau?</w:t>
            </w:r>
          </w:p>
          <w:p w14:paraId="1BACE34A" w14:textId="77777777" w:rsidR="0075105E" w:rsidRPr="00933D5A" w:rsidRDefault="0075105E" w:rsidP="0075105E">
            <w:pPr>
              <w:pStyle w:val="NoSpacing"/>
              <w:numPr>
                <w:ilvl w:val="0"/>
                <w:numId w:val="13"/>
              </w:numPr>
              <w:ind w:left="720"/>
              <w:rPr>
                <w:b/>
                <w:sz w:val="18"/>
              </w:rPr>
            </w:pPr>
            <w:r w:rsidRPr="00933D5A">
              <w:rPr>
                <w:sz w:val="18"/>
              </w:rPr>
              <w:t>Realistisch:</w:t>
            </w:r>
            <w:r w:rsidRPr="00933D5A">
              <w:rPr>
                <w:sz w:val="18"/>
              </w:rPr>
              <w:tab/>
            </w:r>
            <w:r w:rsidRPr="00933D5A">
              <w:rPr>
                <w:sz w:val="18"/>
              </w:rPr>
              <w:br/>
              <w:t>Kan het wat ik wil? Is het haalbaar?</w:t>
            </w:r>
          </w:p>
          <w:p w14:paraId="52985690" w14:textId="77777777" w:rsidR="0075105E" w:rsidRPr="00933D5A" w:rsidRDefault="0075105E" w:rsidP="0075105E">
            <w:pPr>
              <w:pStyle w:val="NoSpacing"/>
              <w:numPr>
                <w:ilvl w:val="0"/>
                <w:numId w:val="13"/>
              </w:numPr>
              <w:ind w:left="720"/>
              <w:rPr>
                <w:b/>
                <w:sz w:val="18"/>
              </w:rPr>
            </w:pPr>
            <w:r w:rsidRPr="00933D5A">
              <w:rPr>
                <w:sz w:val="18"/>
              </w:rPr>
              <w:t>Tijdgebonden:</w:t>
            </w:r>
            <w:r w:rsidRPr="00933D5A">
              <w:rPr>
                <w:sz w:val="18"/>
              </w:rPr>
              <w:tab/>
            </w:r>
            <w:r w:rsidRPr="00933D5A">
              <w:rPr>
                <w:sz w:val="18"/>
              </w:rPr>
              <w:br/>
              <w:t>Binnen welke tijdsperiode moet het Gerealiseerd worden?</w:t>
            </w:r>
          </w:p>
          <w:p w14:paraId="393DB37F" w14:textId="77777777" w:rsidR="0075105E" w:rsidRPr="006D30FE" w:rsidRDefault="0075105E" w:rsidP="003B34AC">
            <w:pPr>
              <w:pStyle w:val="NoSpacing"/>
              <w:ind w:left="360"/>
              <w:rPr>
                <w:i/>
                <w:sz w:val="18"/>
              </w:rPr>
            </w:pPr>
          </w:p>
        </w:tc>
        <w:tc>
          <w:tcPr>
            <w:tcW w:w="4817" w:type="dxa"/>
          </w:tcPr>
          <w:p w14:paraId="0F1BD92B" w14:textId="77777777" w:rsidR="0075105E" w:rsidRDefault="0075105E" w:rsidP="003B34AC">
            <w:pPr>
              <w:pStyle w:val="NoSpacing"/>
            </w:pPr>
          </w:p>
          <w:p w14:paraId="3A670BC8" w14:textId="77777777" w:rsidR="0075105E" w:rsidRDefault="0075105E" w:rsidP="003B34AC">
            <w:pPr>
              <w:pStyle w:val="NoSpacing"/>
            </w:pPr>
          </w:p>
          <w:p w14:paraId="1E3BC43C" w14:textId="77777777" w:rsidR="0075105E" w:rsidRDefault="0075105E" w:rsidP="003B34AC">
            <w:pPr>
              <w:pStyle w:val="NoSpacing"/>
            </w:pPr>
          </w:p>
          <w:p w14:paraId="75E3FDB2" w14:textId="77777777" w:rsidR="0075105E" w:rsidRDefault="0075105E" w:rsidP="003B34AC">
            <w:pPr>
              <w:pStyle w:val="NoSpacing"/>
            </w:pPr>
          </w:p>
          <w:p w14:paraId="468895F1" w14:textId="77777777" w:rsidR="0075105E" w:rsidRDefault="0075105E" w:rsidP="003B34AC">
            <w:pPr>
              <w:pStyle w:val="NoSpacing"/>
            </w:pPr>
          </w:p>
          <w:p w14:paraId="00ED1732" w14:textId="77777777" w:rsidR="0075105E" w:rsidRDefault="0075105E" w:rsidP="003B34AC">
            <w:pPr>
              <w:pStyle w:val="NoSpacing"/>
            </w:pPr>
          </w:p>
          <w:p w14:paraId="229F8812" w14:textId="77777777" w:rsidR="0075105E" w:rsidRDefault="0075105E" w:rsidP="003B34AC">
            <w:pPr>
              <w:pStyle w:val="NoSpacing"/>
            </w:pPr>
          </w:p>
        </w:tc>
      </w:tr>
      <w:tr w:rsidR="0075105E" w14:paraId="7CE13A8B" w14:textId="77777777" w:rsidTr="003B34AC">
        <w:tc>
          <w:tcPr>
            <w:tcW w:w="9634" w:type="dxa"/>
            <w:gridSpan w:val="2"/>
            <w:shd w:val="clear" w:color="auto" w:fill="BFBFBF" w:themeFill="background1" w:themeFillShade="BF"/>
          </w:tcPr>
          <w:p w14:paraId="2B83DDD0" w14:textId="77777777" w:rsidR="0075105E" w:rsidRPr="00770203" w:rsidRDefault="0075105E" w:rsidP="003B34AC">
            <w:pPr>
              <w:pStyle w:val="NoSpacing"/>
              <w:rPr>
                <w:b/>
              </w:rPr>
            </w:pPr>
          </w:p>
        </w:tc>
      </w:tr>
      <w:tr w:rsidR="0075105E" w:rsidRPr="00546C86" w14:paraId="77AC3C7A" w14:textId="77777777" w:rsidTr="003B34AC">
        <w:tc>
          <w:tcPr>
            <w:tcW w:w="4817" w:type="dxa"/>
          </w:tcPr>
          <w:p w14:paraId="678FD95C" w14:textId="77777777" w:rsidR="0075105E" w:rsidRPr="00933D5A" w:rsidRDefault="0075105E" w:rsidP="003B34AC">
            <w:pPr>
              <w:pStyle w:val="NoSpacing"/>
              <w:rPr>
                <w:b/>
                <w:sz w:val="18"/>
              </w:rPr>
            </w:pPr>
            <w:r w:rsidRPr="004D0E1B">
              <w:t>Beginsituatie</w:t>
            </w:r>
            <w:r>
              <w:t xml:space="preserve"> </w:t>
            </w:r>
            <w:r>
              <w:rPr>
                <w:sz w:val="18"/>
              </w:rPr>
              <w:t>(in verhaalvorm)</w:t>
            </w:r>
          </w:p>
          <w:p w14:paraId="149289CC" w14:textId="77777777" w:rsidR="0075105E" w:rsidRPr="006D30FE" w:rsidRDefault="0075105E" w:rsidP="0075105E">
            <w:pPr>
              <w:pStyle w:val="NoSpacing"/>
              <w:numPr>
                <w:ilvl w:val="0"/>
                <w:numId w:val="15"/>
              </w:numPr>
              <w:rPr>
                <w:b/>
                <w:sz w:val="18"/>
              </w:rPr>
            </w:pPr>
            <w:r>
              <w:rPr>
                <w:sz w:val="18"/>
              </w:rPr>
              <w:t>Welke deelnemers: (</w:t>
            </w:r>
            <w:r w:rsidRPr="006D30FE">
              <w:rPr>
                <w:sz w:val="18"/>
              </w:rPr>
              <w:t>Leeftijd, geslacht</w:t>
            </w:r>
            <w:r>
              <w:rPr>
                <w:sz w:val="18"/>
              </w:rPr>
              <w:t xml:space="preserve">, </w:t>
            </w:r>
            <w:r w:rsidRPr="006D30FE">
              <w:rPr>
                <w:sz w:val="18"/>
              </w:rPr>
              <w:t>hoeveel jongens, hoeveel meisjes, organisatie = BPV school</w:t>
            </w:r>
            <w:r>
              <w:rPr>
                <w:sz w:val="18"/>
              </w:rPr>
              <w:t>)</w:t>
            </w:r>
          </w:p>
          <w:p w14:paraId="54BD15C0" w14:textId="77777777" w:rsidR="0075105E" w:rsidRDefault="0075105E" w:rsidP="0075105E">
            <w:pPr>
              <w:pStyle w:val="NoSpacing"/>
              <w:numPr>
                <w:ilvl w:val="0"/>
                <w:numId w:val="15"/>
              </w:numPr>
              <w:rPr>
                <w:b/>
                <w:sz w:val="18"/>
              </w:rPr>
            </w:pPr>
            <w:r w:rsidRPr="006D30FE">
              <w:rPr>
                <w:sz w:val="18"/>
              </w:rPr>
              <w:t>Aantal kinderen tijdens de activiteit</w:t>
            </w:r>
          </w:p>
          <w:p w14:paraId="74F83AE4" w14:textId="77777777" w:rsidR="0075105E" w:rsidRPr="006D30FE" w:rsidRDefault="0075105E" w:rsidP="0075105E">
            <w:pPr>
              <w:pStyle w:val="NoSpacing"/>
              <w:numPr>
                <w:ilvl w:val="0"/>
                <w:numId w:val="15"/>
              </w:numPr>
              <w:rPr>
                <w:b/>
                <w:sz w:val="18"/>
              </w:rPr>
            </w:pPr>
            <w:r>
              <w:rPr>
                <w:sz w:val="18"/>
              </w:rPr>
              <w:t>W</w:t>
            </w:r>
            <w:r w:rsidRPr="006D30FE">
              <w:rPr>
                <w:sz w:val="18"/>
              </w:rPr>
              <w:t>aar voer je de activiteit uit?</w:t>
            </w:r>
          </w:p>
          <w:p w14:paraId="71F83C5A" w14:textId="77777777" w:rsidR="0075105E" w:rsidRPr="006D30FE" w:rsidRDefault="0075105E" w:rsidP="0075105E">
            <w:pPr>
              <w:pStyle w:val="NoSpacing"/>
              <w:numPr>
                <w:ilvl w:val="0"/>
                <w:numId w:val="15"/>
              </w:numPr>
              <w:rPr>
                <w:b/>
                <w:sz w:val="18"/>
              </w:rPr>
            </w:pPr>
            <w:r w:rsidRPr="006D30FE">
              <w:rPr>
                <w:sz w:val="18"/>
              </w:rPr>
              <w:t>Welke ontwikkelingsgebied staat centraal (Denk aan cognitief, sociaal-emotioneel, creatief, lichamelijk, enz.)?</w:t>
            </w:r>
          </w:p>
          <w:p w14:paraId="5B304EE4" w14:textId="77777777" w:rsidR="0075105E" w:rsidRPr="00F10E90" w:rsidRDefault="0075105E" w:rsidP="0075105E">
            <w:pPr>
              <w:pStyle w:val="NoSpacing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F10E90">
              <w:rPr>
                <w:bCs/>
                <w:sz w:val="18"/>
                <w:szCs w:val="18"/>
              </w:rPr>
              <w:t xml:space="preserve">Wat hebben de kinderen de vorige les over dit onderwerp al gedaan? </w:t>
            </w:r>
          </w:p>
          <w:p w14:paraId="674F66F4" w14:textId="77777777" w:rsidR="0075105E" w:rsidRPr="00F10E90" w:rsidRDefault="0075105E" w:rsidP="0075105E">
            <w:pPr>
              <w:pStyle w:val="NoSpacing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F10E90">
              <w:rPr>
                <w:sz w:val="18"/>
                <w:szCs w:val="18"/>
              </w:rPr>
              <w:t>Wat kunnen en kennen ze al?</w:t>
            </w:r>
          </w:p>
          <w:p w14:paraId="6C2D8E95" w14:textId="77777777" w:rsidR="0075105E" w:rsidRPr="0077552D" w:rsidRDefault="0075105E" w:rsidP="0075105E">
            <w:pPr>
              <w:pStyle w:val="NoSpacing"/>
              <w:numPr>
                <w:ilvl w:val="0"/>
                <w:numId w:val="15"/>
              </w:numPr>
            </w:pPr>
            <w:r w:rsidRPr="00F10E90">
              <w:rPr>
                <w:sz w:val="18"/>
                <w:szCs w:val="18"/>
              </w:rPr>
              <w:t>Is de beginsituatie voor alle kinderen hetzelfde: niveau, gedrag van de groep, gedrag van een specifiek kind</w:t>
            </w:r>
          </w:p>
        </w:tc>
        <w:tc>
          <w:tcPr>
            <w:tcW w:w="4817" w:type="dxa"/>
          </w:tcPr>
          <w:p w14:paraId="2AC3D235" w14:textId="77777777" w:rsidR="0075105E" w:rsidRPr="0077552D" w:rsidRDefault="0075105E" w:rsidP="003B34AC">
            <w:pPr>
              <w:pStyle w:val="NoSpacing"/>
            </w:pPr>
          </w:p>
          <w:p w14:paraId="3563FA45" w14:textId="77777777" w:rsidR="0075105E" w:rsidRPr="0077552D" w:rsidRDefault="0075105E" w:rsidP="003B34AC">
            <w:pPr>
              <w:pStyle w:val="NoSpacing"/>
            </w:pPr>
          </w:p>
          <w:p w14:paraId="5784F9B0" w14:textId="77777777" w:rsidR="0075105E" w:rsidRPr="0077552D" w:rsidRDefault="0075105E" w:rsidP="003B34AC">
            <w:pPr>
              <w:pStyle w:val="NoSpacing"/>
            </w:pPr>
          </w:p>
          <w:p w14:paraId="236BBFDD" w14:textId="77777777" w:rsidR="0075105E" w:rsidRPr="0077552D" w:rsidRDefault="0075105E" w:rsidP="003B34AC">
            <w:pPr>
              <w:pStyle w:val="NoSpacing"/>
            </w:pPr>
          </w:p>
        </w:tc>
      </w:tr>
      <w:tr w:rsidR="0075105E" w:rsidRPr="00546C86" w14:paraId="79CF8BCA" w14:textId="77777777" w:rsidTr="003B34AC">
        <w:tc>
          <w:tcPr>
            <w:tcW w:w="9634" w:type="dxa"/>
            <w:gridSpan w:val="2"/>
            <w:shd w:val="clear" w:color="auto" w:fill="BFBFBF" w:themeFill="background1" w:themeFillShade="BF"/>
          </w:tcPr>
          <w:p w14:paraId="25990131" w14:textId="77777777" w:rsidR="0075105E" w:rsidRPr="00770203" w:rsidRDefault="0075105E" w:rsidP="003B34AC">
            <w:pPr>
              <w:pStyle w:val="NoSpacing"/>
              <w:rPr>
                <w:b/>
              </w:rPr>
            </w:pPr>
          </w:p>
        </w:tc>
      </w:tr>
      <w:tr w:rsidR="0075105E" w14:paraId="43608680" w14:textId="77777777" w:rsidTr="003B34AC">
        <w:tc>
          <w:tcPr>
            <w:tcW w:w="4817" w:type="dxa"/>
          </w:tcPr>
          <w:p w14:paraId="2A32C02A" w14:textId="77777777" w:rsidR="0075105E" w:rsidRDefault="0075105E" w:rsidP="003B34AC">
            <w:pPr>
              <w:pStyle w:val="NoSpacing"/>
              <w:rPr>
                <w:b/>
              </w:rPr>
            </w:pPr>
            <w:r w:rsidRPr="004D0E1B">
              <w:t>Persoonlijke aandachtspunten/leerdoelen</w:t>
            </w:r>
            <w:r>
              <w:t xml:space="preserve"> </w:t>
            </w:r>
          </w:p>
          <w:p w14:paraId="7802E7CB" w14:textId="77777777" w:rsidR="0075105E" w:rsidRPr="0032775D" w:rsidRDefault="0075105E" w:rsidP="0075105E">
            <w:pPr>
              <w:pStyle w:val="NoSpacing"/>
              <w:numPr>
                <w:ilvl w:val="0"/>
                <w:numId w:val="14"/>
              </w:numPr>
              <w:rPr>
                <w:b/>
                <w:iCs/>
                <w:sz w:val="18"/>
              </w:rPr>
            </w:pPr>
            <w:r w:rsidRPr="0032775D">
              <w:rPr>
                <w:iCs/>
                <w:sz w:val="18"/>
              </w:rPr>
              <w:t>Wat wil jij leren? (SMART)</w:t>
            </w:r>
          </w:p>
          <w:p w14:paraId="22833D1A" w14:textId="77777777" w:rsidR="0075105E" w:rsidRPr="0032775D" w:rsidRDefault="0075105E" w:rsidP="0075105E">
            <w:pPr>
              <w:pStyle w:val="NoSpacing"/>
              <w:numPr>
                <w:ilvl w:val="0"/>
                <w:numId w:val="14"/>
              </w:numPr>
              <w:rPr>
                <w:b/>
                <w:iCs/>
              </w:rPr>
            </w:pPr>
            <w:r w:rsidRPr="0032775D">
              <w:rPr>
                <w:iCs/>
                <w:sz w:val="18"/>
              </w:rPr>
              <w:t>Waar wil jij in tijdens deze activiteit op letten ten aanzien van je eigen vaardigheden?</w:t>
            </w:r>
          </w:p>
          <w:p w14:paraId="1FCBC6B8" w14:textId="77777777" w:rsidR="0075105E" w:rsidRPr="00662930" w:rsidRDefault="0075105E" w:rsidP="003B34AC">
            <w:pPr>
              <w:pStyle w:val="NoSpacing"/>
              <w:ind w:left="360"/>
              <w:rPr>
                <w:b/>
              </w:rPr>
            </w:pPr>
          </w:p>
        </w:tc>
        <w:tc>
          <w:tcPr>
            <w:tcW w:w="4817" w:type="dxa"/>
          </w:tcPr>
          <w:p w14:paraId="67934421" w14:textId="77777777" w:rsidR="0075105E" w:rsidRDefault="0075105E" w:rsidP="003B34AC">
            <w:pPr>
              <w:pStyle w:val="NoSpacing"/>
            </w:pPr>
            <w:r>
              <w:t xml:space="preserve">1. </w:t>
            </w:r>
          </w:p>
          <w:p w14:paraId="17A9842D" w14:textId="77777777" w:rsidR="0075105E" w:rsidRDefault="0075105E" w:rsidP="003B34AC">
            <w:pPr>
              <w:pStyle w:val="NoSpacing"/>
            </w:pPr>
            <w:r>
              <w:t xml:space="preserve">2. </w:t>
            </w:r>
          </w:p>
          <w:p w14:paraId="5D40722F" w14:textId="77777777" w:rsidR="0075105E" w:rsidRDefault="0075105E" w:rsidP="003B34AC">
            <w:pPr>
              <w:pStyle w:val="NoSpacing"/>
            </w:pPr>
            <w:r>
              <w:t>3.</w:t>
            </w:r>
          </w:p>
          <w:p w14:paraId="0C696BFD" w14:textId="77777777" w:rsidR="0075105E" w:rsidRDefault="0075105E" w:rsidP="003B34AC">
            <w:pPr>
              <w:pStyle w:val="NoSpacing"/>
            </w:pPr>
          </w:p>
        </w:tc>
      </w:tr>
      <w:tr w:rsidR="0075105E" w14:paraId="5C6A24D8" w14:textId="77777777" w:rsidTr="003B34AC">
        <w:tc>
          <w:tcPr>
            <w:tcW w:w="9634" w:type="dxa"/>
            <w:gridSpan w:val="2"/>
            <w:shd w:val="clear" w:color="auto" w:fill="BFBFBF" w:themeFill="background1" w:themeFillShade="BF"/>
          </w:tcPr>
          <w:p w14:paraId="6914C22D" w14:textId="77777777" w:rsidR="0075105E" w:rsidRDefault="0075105E" w:rsidP="003B34AC">
            <w:pPr>
              <w:pStyle w:val="NoSpacing"/>
            </w:pPr>
          </w:p>
        </w:tc>
      </w:tr>
      <w:tr w:rsidR="0075105E" w14:paraId="2590D2E0" w14:textId="77777777" w:rsidTr="003B34AC">
        <w:tc>
          <w:tcPr>
            <w:tcW w:w="4817" w:type="dxa"/>
            <w:shd w:val="clear" w:color="auto" w:fill="FFFFFF" w:themeFill="background1"/>
          </w:tcPr>
          <w:p w14:paraId="6F144CE8" w14:textId="77777777" w:rsidR="0075105E" w:rsidRPr="0032775D" w:rsidRDefault="0075105E" w:rsidP="003B34AC">
            <w:pPr>
              <w:pStyle w:val="NoSpacing"/>
            </w:pPr>
            <w:r>
              <w:t>Evaluatie</w:t>
            </w:r>
          </w:p>
          <w:p w14:paraId="78D74355" w14:textId="77777777" w:rsidR="0075105E" w:rsidRPr="0032775D" w:rsidRDefault="0075105E" w:rsidP="0075105E">
            <w:pPr>
              <w:pStyle w:val="NoSpacing"/>
              <w:numPr>
                <w:ilvl w:val="0"/>
                <w:numId w:val="14"/>
              </w:numPr>
            </w:pPr>
            <w:r>
              <w:rPr>
                <w:sz w:val="18"/>
                <w:szCs w:val="18"/>
              </w:rPr>
              <w:t xml:space="preserve">Gebruik het </w:t>
            </w:r>
            <w:r w:rsidRPr="0032775D">
              <w:rPr>
                <w:sz w:val="18"/>
                <w:szCs w:val="18"/>
              </w:rPr>
              <w:t>Hamburgermodel</w:t>
            </w:r>
            <w:r>
              <w:rPr>
                <w:sz w:val="18"/>
                <w:szCs w:val="18"/>
              </w:rPr>
              <w:t xml:space="preserve"> (zie bijlage 6) om te evalueren en reflecteren. </w:t>
            </w:r>
          </w:p>
          <w:p w14:paraId="753F192C" w14:textId="77777777" w:rsidR="0075105E" w:rsidRPr="0032775D" w:rsidRDefault="0075105E" w:rsidP="003B34AC">
            <w:pPr>
              <w:pStyle w:val="NoSpacing"/>
              <w:ind w:left="360"/>
            </w:pPr>
          </w:p>
        </w:tc>
        <w:tc>
          <w:tcPr>
            <w:tcW w:w="4817" w:type="dxa"/>
            <w:shd w:val="clear" w:color="auto" w:fill="FFFFFF" w:themeFill="background1"/>
          </w:tcPr>
          <w:p w14:paraId="10B5B296" w14:textId="77777777" w:rsidR="0075105E" w:rsidRPr="00246A38" w:rsidRDefault="0075105E" w:rsidP="0075105E">
            <w:pPr>
              <w:pStyle w:val="NoSpacing"/>
              <w:numPr>
                <w:ilvl w:val="0"/>
                <w:numId w:val="14"/>
              </w:numPr>
              <w:rPr>
                <w:i/>
                <w:iCs/>
                <w:sz w:val="18"/>
                <w:szCs w:val="18"/>
              </w:rPr>
            </w:pPr>
          </w:p>
        </w:tc>
      </w:tr>
      <w:tr w:rsidR="0075105E" w14:paraId="73541606" w14:textId="77777777" w:rsidTr="00E5198B">
        <w:tc>
          <w:tcPr>
            <w:tcW w:w="9634" w:type="dxa"/>
            <w:gridSpan w:val="2"/>
            <w:shd w:val="clear" w:color="auto" w:fill="D0CECE" w:themeFill="background2" w:themeFillShade="E6"/>
          </w:tcPr>
          <w:p w14:paraId="3FF69F8F" w14:textId="77777777" w:rsidR="0075105E" w:rsidRDefault="0075105E" w:rsidP="003B34AC">
            <w:pPr>
              <w:pStyle w:val="NoSpacing"/>
            </w:pPr>
          </w:p>
        </w:tc>
      </w:tr>
    </w:tbl>
    <w:p w14:paraId="7BDDE5A7" w14:textId="77777777" w:rsidR="0075105E" w:rsidRDefault="0075105E" w:rsidP="0075105E"/>
    <w:p w14:paraId="0AC03314" w14:textId="77777777" w:rsidR="0075105E" w:rsidRDefault="0075105E" w:rsidP="0075105E">
      <w:pPr>
        <w:pStyle w:val="Heading1"/>
        <w:sectPr w:rsidR="0075105E" w:rsidSect="003B34AC">
          <w:headerReference w:type="default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A74400A" w14:textId="77777777" w:rsidR="0075105E" w:rsidRDefault="0075105E" w:rsidP="009103E1">
      <w:pPr>
        <w:pStyle w:val="Heading2"/>
      </w:pPr>
      <w:bookmarkStart w:id="1" w:name="_Toc31280436"/>
      <w:r w:rsidRPr="00310BCC">
        <w:t>Het schrijven van de</w:t>
      </w:r>
      <w:r>
        <w:t xml:space="preserve"> Activiteit – Voorbereiding – Uitvoering</w:t>
      </w:r>
      <w:bookmarkEnd w:id="1"/>
    </w:p>
    <w:p w14:paraId="28C974D5" w14:textId="77777777" w:rsidR="0075105E" w:rsidRPr="00933D5A" w:rsidRDefault="0075105E" w:rsidP="0075105E">
      <w:pPr>
        <w:pStyle w:val="NoSpacing"/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912"/>
        <w:gridCol w:w="11825"/>
      </w:tblGrid>
      <w:tr w:rsidR="0075105E" w:rsidRPr="00AC50FF" w14:paraId="240EE61F" w14:textId="77777777" w:rsidTr="003B34AC">
        <w:tc>
          <w:tcPr>
            <w:tcW w:w="2912" w:type="dxa"/>
            <w:shd w:val="clear" w:color="auto" w:fill="BFBFBF" w:themeFill="background1" w:themeFillShade="BF"/>
          </w:tcPr>
          <w:p w14:paraId="5393E7DE" w14:textId="77777777" w:rsidR="0075105E" w:rsidRDefault="0075105E" w:rsidP="003B34AC">
            <w:pPr>
              <w:pStyle w:val="NoSpacing"/>
            </w:pPr>
          </w:p>
          <w:p w14:paraId="6C331D57" w14:textId="77777777" w:rsidR="0075105E" w:rsidRPr="00933D5A" w:rsidRDefault="0075105E" w:rsidP="003B34AC">
            <w:pPr>
              <w:pStyle w:val="NoSpacing"/>
            </w:pPr>
          </w:p>
        </w:tc>
        <w:tc>
          <w:tcPr>
            <w:tcW w:w="11825" w:type="dxa"/>
            <w:shd w:val="clear" w:color="auto" w:fill="BFBFBF" w:themeFill="background1" w:themeFillShade="BF"/>
          </w:tcPr>
          <w:p w14:paraId="7FF98FCF" w14:textId="77777777" w:rsidR="0075105E" w:rsidRPr="00F10E90" w:rsidRDefault="0075105E" w:rsidP="003B34AC">
            <w:pPr>
              <w:pStyle w:val="NoSpacing"/>
              <w:jc w:val="center"/>
              <w:rPr>
                <w:sz w:val="28"/>
                <w:szCs w:val="28"/>
              </w:rPr>
            </w:pPr>
            <w:r w:rsidRPr="00F10E90">
              <w:rPr>
                <w:sz w:val="28"/>
                <w:szCs w:val="28"/>
              </w:rPr>
              <w:t>Inhoud</w:t>
            </w:r>
          </w:p>
        </w:tc>
      </w:tr>
      <w:tr w:rsidR="0075105E" w14:paraId="13C295FA" w14:textId="77777777" w:rsidTr="003B34AC">
        <w:trPr>
          <w:trHeight w:val="2198"/>
        </w:trPr>
        <w:tc>
          <w:tcPr>
            <w:tcW w:w="2912" w:type="dxa"/>
            <w:shd w:val="clear" w:color="auto" w:fill="BFBFBF" w:themeFill="background1" w:themeFillShade="BF"/>
          </w:tcPr>
          <w:p w14:paraId="6A9EF8B8" w14:textId="77777777" w:rsidR="0075105E" w:rsidRPr="00933D5A" w:rsidRDefault="0075105E" w:rsidP="003B34AC">
            <w:pPr>
              <w:pStyle w:val="NoSpacing"/>
            </w:pPr>
            <w:r w:rsidRPr="00933D5A">
              <w:t>Inleiding</w:t>
            </w:r>
          </w:p>
          <w:p w14:paraId="6FB8934B" w14:textId="77777777" w:rsidR="0075105E" w:rsidRPr="00FE1C51" w:rsidRDefault="0075105E" w:rsidP="0075105E">
            <w:pPr>
              <w:pStyle w:val="NoSpacing"/>
              <w:numPr>
                <w:ilvl w:val="1"/>
                <w:numId w:val="27"/>
              </w:numPr>
              <w:ind w:left="360"/>
              <w:rPr>
                <w:b/>
                <w:iCs/>
                <w:sz w:val="18"/>
                <w:szCs w:val="20"/>
              </w:rPr>
            </w:pPr>
            <w:r w:rsidRPr="00FE1C51">
              <w:rPr>
                <w:iCs/>
                <w:sz w:val="18"/>
                <w:szCs w:val="20"/>
              </w:rPr>
              <w:t>Beschrijf een pakkende inleiding</w:t>
            </w:r>
          </w:p>
          <w:p w14:paraId="16F78608" w14:textId="77777777" w:rsidR="0075105E" w:rsidRPr="00FE1C51" w:rsidRDefault="0075105E" w:rsidP="0075105E">
            <w:pPr>
              <w:pStyle w:val="NoSpacing"/>
              <w:numPr>
                <w:ilvl w:val="1"/>
                <w:numId w:val="27"/>
              </w:numPr>
              <w:ind w:left="360"/>
              <w:rPr>
                <w:b/>
                <w:iCs/>
                <w:sz w:val="18"/>
                <w:szCs w:val="20"/>
              </w:rPr>
            </w:pPr>
            <w:r w:rsidRPr="00FE1C51">
              <w:rPr>
                <w:iCs/>
                <w:sz w:val="18"/>
                <w:szCs w:val="20"/>
              </w:rPr>
              <w:t>Voorkennis ophalen</w:t>
            </w:r>
          </w:p>
          <w:p w14:paraId="30DD9608" w14:textId="77777777" w:rsidR="0075105E" w:rsidRPr="00933D5A" w:rsidRDefault="0075105E" w:rsidP="0075105E">
            <w:pPr>
              <w:pStyle w:val="NoSpacing"/>
              <w:numPr>
                <w:ilvl w:val="1"/>
                <w:numId w:val="27"/>
              </w:numPr>
              <w:ind w:left="360"/>
              <w:rPr>
                <w:b/>
                <w:i/>
                <w:sz w:val="18"/>
                <w:szCs w:val="20"/>
              </w:rPr>
            </w:pPr>
            <w:r w:rsidRPr="00FE1C51">
              <w:rPr>
                <w:iCs/>
                <w:sz w:val="18"/>
                <w:szCs w:val="20"/>
              </w:rPr>
              <w:t>Lesopbouw benoemen</w:t>
            </w:r>
          </w:p>
          <w:p w14:paraId="3FD1826E" w14:textId="77777777" w:rsidR="0075105E" w:rsidRPr="00933D5A" w:rsidRDefault="0075105E" w:rsidP="003B34AC">
            <w:pPr>
              <w:pStyle w:val="NoSpacing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1825" w:type="dxa"/>
          </w:tcPr>
          <w:p w14:paraId="63858169" w14:textId="77777777" w:rsidR="0075105E" w:rsidRDefault="0075105E" w:rsidP="003B34AC">
            <w:pPr>
              <w:pStyle w:val="NoSpacing"/>
            </w:pPr>
          </w:p>
        </w:tc>
      </w:tr>
      <w:tr w:rsidR="0075105E" w14:paraId="7C201BBC" w14:textId="77777777" w:rsidTr="003B34AC">
        <w:trPr>
          <w:trHeight w:val="2545"/>
        </w:trPr>
        <w:tc>
          <w:tcPr>
            <w:tcW w:w="2912" w:type="dxa"/>
            <w:shd w:val="clear" w:color="auto" w:fill="BFBFBF" w:themeFill="background1" w:themeFillShade="BF"/>
          </w:tcPr>
          <w:p w14:paraId="2B0062D3" w14:textId="77777777" w:rsidR="0075105E" w:rsidRPr="00FE1C51" w:rsidRDefault="0075105E" w:rsidP="003B34AC">
            <w:pPr>
              <w:pStyle w:val="NoSpacing"/>
            </w:pPr>
            <w:r w:rsidRPr="00FE1C51">
              <w:t>Kern</w:t>
            </w:r>
          </w:p>
          <w:p w14:paraId="48DC0BAC" w14:textId="77777777" w:rsidR="0075105E" w:rsidRPr="00FE1C51" w:rsidRDefault="0075105E" w:rsidP="0075105E">
            <w:pPr>
              <w:pStyle w:val="NoSpacing"/>
              <w:numPr>
                <w:ilvl w:val="0"/>
                <w:numId w:val="28"/>
              </w:numPr>
              <w:rPr>
                <w:b/>
                <w:sz w:val="18"/>
                <w:szCs w:val="20"/>
              </w:rPr>
            </w:pPr>
            <w:r w:rsidRPr="00FE1C51">
              <w:rPr>
                <w:sz w:val="18"/>
                <w:szCs w:val="20"/>
              </w:rPr>
              <w:t>Doel benoemen</w:t>
            </w:r>
          </w:p>
          <w:p w14:paraId="3CB8A937" w14:textId="77777777" w:rsidR="0075105E" w:rsidRPr="00FE1C51" w:rsidRDefault="0075105E" w:rsidP="0075105E">
            <w:pPr>
              <w:pStyle w:val="NoSpacing"/>
              <w:numPr>
                <w:ilvl w:val="0"/>
                <w:numId w:val="28"/>
              </w:numPr>
              <w:rPr>
                <w:b/>
                <w:sz w:val="18"/>
                <w:szCs w:val="20"/>
              </w:rPr>
            </w:pPr>
            <w:r w:rsidRPr="00FE1C51">
              <w:rPr>
                <w:sz w:val="18"/>
                <w:szCs w:val="20"/>
              </w:rPr>
              <w:t>Instructie geven</w:t>
            </w:r>
          </w:p>
          <w:p w14:paraId="134073C2" w14:textId="77777777" w:rsidR="0075105E" w:rsidRPr="00FE1C51" w:rsidRDefault="0075105E" w:rsidP="0075105E">
            <w:pPr>
              <w:pStyle w:val="NoSpacing"/>
              <w:numPr>
                <w:ilvl w:val="0"/>
                <w:numId w:val="28"/>
              </w:numPr>
              <w:rPr>
                <w:b/>
                <w:sz w:val="18"/>
                <w:szCs w:val="20"/>
              </w:rPr>
            </w:pPr>
            <w:r w:rsidRPr="00FE1C51">
              <w:rPr>
                <w:sz w:val="18"/>
                <w:szCs w:val="20"/>
              </w:rPr>
              <w:t>Denk aan: hardop denkend voor doen (modellen)</w:t>
            </w:r>
          </w:p>
          <w:p w14:paraId="2AA5859C" w14:textId="77777777" w:rsidR="0075105E" w:rsidRPr="00FE1C51" w:rsidRDefault="0075105E" w:rsidP="0075105E">
            <w:pPr>
              <w:pStyle w:val="NoSpacing"/>
              <w:numPr>
                <w:ilvl w:val="0"/>
                <w:numId w:val="28"/>
              </w:numPr>
              <w:rPr>
                <w:b/>
              </w:rPr>
            </w:pPr>
            <w:r w:rsidRPr="00FE1C51">
              <w:rPr>
                <w:sz w:val="18"/>
                <w:szCs w:val="20"/>
              </w:rPr>
              <w:t>Laat leerlingen oefenen en begeleid de leerlingen daar bij.</w:t>
            </w:r>
          </w:p>
          <w:p w14:paraId="2B038AFD" w14:textId="77777777" w:rsidR="0075105E" w:rsidRPr="00FE1C51" w:rsidRDefault="0075105E" w:rsidP="0075105E">
            <w:pPr>
              <w:pStyle w:val="NoSpacing"/>
              <w:numPr>
                <w:ilvl w:val="0"/>
                <w:numId w:val="28"/>
              </w:numPr>
              <w:rPr>
                <w:b/>
                <w:sz w:val="18"/>
                <w:szCs w:val="20"/>
              </w:rPr>
            </w:pPr>
            <w:r w:rsidRPr="00FE1C51">
              <w:rPr>
                <w:sz w:val="18"/>
                <w:szCs w:val="20"/>
              </w:rPr>
              <w:t>Kinderen gaan zelf aan het werk met de leerstof.</w:t>
            </w:r>
          </w:p>
          <w:p w14:paraId="41F7D32B" w14:textId="77777777" w:rsidR="0075105E" w:rsidRPr="00FE1C51" w:rsidRDefault="0075105E" w:rsidP="0075105E">
            <w:pPr>
              <w:pStyle w:val="NoSpacing"/>
              <w:numPr>
                <w:ilvl w:val="0"/>
                <w:numId w:val="28"/>
              </w:numPr>
              <w:rPr>
                <w:b/>
              </w:rPr>
            </w:pPr>
            <w:r w:rsidRPr="00FE1C51">
              <w:rPr>
                <w:sz w:val="18"/>
                <w:szCs w:val="20"/>
              </w:rPr>
              <w:t>Waar verwacht je dat je extra hulp moet aan bieden?</w:t>
            </w:r>
          </w:p>
        </w:tc>
        <w:tc>
          <w:tcPr>
            <w:tcW w:w="11825" w:type="dxa"/>
          </w:tcPr>
          <w:p w14:paraId="5B6CE87E" w14:textId="77777777" w:rsidR="0075105E" w:rsidRDefault="0075105E" w:rsidP="003B34AC">
            <w:pPr>
              <w:pStyle w:val="NoSpacing"/>
            </w:pPr>
          </w:p>
        </w:tc>
      </w:tr>
      <w:tr w:rsidR="0075105E" w14:paraId="094170FC" w14:textId="77777777" w:rsidTr="003B34AC">
        <w:tc>
          <w:tcPr>
            <w:tcW w:w="2912" w:type="dxa"/>
            <w:shd w:val="clear" w:color="auto" w:fill="BFBFBF" w:themeFill="background1" w:themeFillShade="BF"/>
          </w:tcPr>
          <w:p w14:paraId="76D50610" w14:textId="77777777" w:rsidR="0075105E" w:rsidRPr="00933D5A" w:rsidRDefault="0075105E" w:rsidP="003B34AC">
            <w:pPr>
              <w:pStyle w:val="NoSpacing"/>
            </w:pPr>
            <w:r w:rsidRPr="00933D5A">
              <w:t>Afsluiting</w:t>
            </w:r>
          </w:p>
          <w:p w14:paraId="65567CEF" w14:textId="77777777" w:rsidR="0075105E" w:rsidRPr="00FE1C51" w:rsidRDefault="0075105E" w:rsidP="0075105E">
            <w:pPr>
              <w:pStyle w:val="NoSpacing"/>
              <w:numPr>
                <w:ilvl w:val="0"/>
                <w:numId w:val="28"/>
              </w:numPr>
              <w:rPr>
                <w:b/>
                <w:iCs/>
                <w:sz w:val="18"/>
                <w:szCs w:val="20"/>
              </w:rPr>
            </w:pPr>
            <w:r w:rsidRPr="00FE1C51">
              <w:rPr>
                <w:iCs/>
                <w:sz w:val="18"/>
                <w:szCs w:val="20"/>
              </w:rPr>
              <w:t>Proces evaluatie</w:t>
            </w:r>
          </w:p>
          <w:p w14:paraId="4203D708" w14:textId="77777777" w:rsidR="0075105E" w:rsidRPr="00FE1C51" w:rsidRDefault="0075105E" w:rsidP="0075105E">
            <w:pPr>
              <w:pStyle w:val="NoSpacing"/>
              <w:numPr>
                <w:ilvl w:val="0"/>
                <w:numId w:val="29"/>
              </w:numPr>
              <w:rPr>
                <w:b/>
                <w:iCs/>
                <w:sz w:val="20"/>
                <w:szCs w:val="20"/>
              </w:rPr>
            </w:pPr>
            <w:r w:rsidRPr="00FE1C51">
              <w:rPr>
                <w:iCs/>
                <w:sz w:val="18"/>
                <w:szCs w:val="20"/>
              </w:rPr>
              <w:t>Product evaluatie</w:t>
            </w:r>
          </w:p>
          <w:p w14:paraId="285D3190" w14:textId="77777777" w:rsidR="0075105E" w:rsidRPr="00FE1C51" w:rsidRDefault="0075105E" w:rsidP="0075105E">
            <w:pPr>
              <w:pStyle w:val="NoSpacing"/>
              <w:numPr>
                <w:ilvl w:val="0"/>
                <w:numId w:val="29"/>
              </w:numPr>
              <w:rPr>
                <w:b/>
                <w:iCs/>
                <w:sz w:val="20"/>
                <w:szCs w:val="20"/>
              </w:rPr>
            </w:pPr>
            <w:r w:rsidRPr="00FE1C51">
              <w:rPr>
                <w:iCs/>
                <w:sz w:val="18"/>
                <w:szCs w:val="20"/>
              </w:rPr>
              <w:t>Zijn de doelen behaald?</w:t>
            </w:r>
          </w:p>
          <w:p w14:paraId="1A432B1F" w14:textId="77777777" w:rsidR="0075105E" w:rsidRPr="00933D5A" w:rsidRDefault="0075105E" w:rsidP="003B34AC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825" w:type="dxa"/>
          </w:tcPr>
          <w:p w14:paraId="1DD9F485" w14:textId="77777777" w:rsidR="0075105E" w:rsidRDefault="0075105E" w:rsidP="003B34AC">
            <w:pPr>
              <w:pStyle w:val="NoSpacing"/>
            </w:pPr>
          </w:p>
          <w:p w14:paraId="4D8644E4" w14:textId="77777777" w:rsidR="0075105E" w:rsidRDefault="0075105E" w:rsidP="003B34AC">
            <w:pPr>
              <w:pStyle w:val="NoSpacing"/>
            </w:pPr>
          </w:p>
          <w:p w14:paraId="330DCFF9" w14:textId="77777777" w:rsidR="0075105E" w:rsidRDefault="0075105E" w:rsidP="003B34AC">
            <w:pPr>
              <w:pStyle w:val="NoSpacing"/>
            </w:pPr>
          </w:p>
          <w:p w14:paraId="33F04193" w14:textId="77777777" w:rsidR="0075105E" w:rsidRDefault="0075105E" w:rsidP="003B34AC">
            <w:pPr>
              <w:pStyle w:val="NoSpacing"/>
            </w:pPr>
          </w:p>
          <w:p w14:paraId="23106E22" w14:textId="77777777" w:rsidR="0075105E" w:rsidRDefault="0075105E" w:rsidP="003B34AC">
            <w:pPr>
              <w:pStyle w:val="NoSpacing"/>
            </w:pPr>
          </w:p>
          <w:p w14:paraId="485DDE00" w14:textId="77777777" w:rsidR="0075105E" w:rsidRDefault="0075105E" w:rsidP="003B34AC">
            <w:pPr>
              <w:pStyle w:val="NoSpacing"/>
            </w:pPr>
          </w:p>
          <w:p w14:paraId="541A830F" w14:textId="77777777" w:rsidR="0075105E" w:rsidRDefault="0075105E" w:rsidP="003B34AC">
            <w:pPr>
              <w:pStyle w:val="NoSpacing"/>
            </w:pPr>
          </w:p>
          <w:p w14:paraId="1822C738" w14:textId="77777777" w:rsidR="0075105E" w:rsidRDefault="0075105E" w:rsidP="003B34AC">
            <w:pPr>
              <w:pStyle w:val="NoSpacing"/>
            </w:pPr>
          </w:p>
        </w:tc>
      </w:tr>
    </w:tbl>
    <w:p w14:paraId="1ECA5B18" w14:textId="77777777" w:rsidR="0075105E" w:rsidRDefault="0075105E" w:rsidP="0075105E">
      <w:pPr>
        <w:spacing w:after="160" w:line="259" w:lineRule="auto"/>
        <w:rPr>
          <w:rFonts w:ascii="Arial" w:hAnsi="Arial" w:cs="Arial"/>
          <w:sz w:val="20"/>
          <w:szCs w:val="20"/>
        </w:rPr>
        <w:sectPr w:rsidR="0075105E" w:rsidSect="003B34AC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55FE776" w14:textId="77777777" w:rsidR="0075105E" w:rsidRDefault="0075105E" w:rsidP="00837E69"/>
    <w:sectPr w:rsidR="0075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757C" w14:textId="77777777" w:rsidR="003B34AC" w:rsidRDefault="003B34AC" w:rsidP="009103E1">
      <w:pPr>
        <w:spacing w:after="0" w:line="240" w:lineRule="auto"/>
      </w:pPr>
      <w:r>
        <w:separator/>
      </w:r>
    </w:p>
  </w:endnote>
  <w:endnote w:type="continuationSeparator" w:id="0">
    <w:p w14:paraId="5C117450" w14:textId="77777777" w:rsidR="003B34AC" w:rsidRDefault="003B34AC" w:rsidP="009103E1">
      <w:pPr>
        <w:spacing w:after="0" w:line="240" w:lineRule="auto"/>
      </w:pPr>
      <w:r>
        <w:continuationSeparator/>
      </w:r>
    </w:p>
  </w:endnote>
  <w:endnote w:type="continuationNotice" w:id="1">
    <w:p w14:paraId="5F50938C" w14:textId="77777777" w:rsidR="003B34AC" w:rsidRDefault="003B3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604922"/>
      <w:docPartObj>
        <w:docPartGallery w:val="Page Numbers (Bottom of Page)"/>
        <w:docPartUnique/>
      </w:docPartObj>
    </w:sdtPr>
    <w:sdtContent>
      <w:p w14:paraId="59001957" w14:textId="65DF9DA9" w:rsidR="009103E1" w:rsidRDefault="009103E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D8C04" w14:textId="77777777" w:rsidR="003B34AC" w:rsidRPr="00933D5A" w:rsidRDefault="003B34AC" w:rsidP="003B34AC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202092"/>
      <w:docPartObj>
        <w:docPartGallery w:val="Page Numbers (Bottom of Page)"/>
        <w:docPartUnique/>
      </w:docPartObj>
    </w:sdtPr>
    <w:sdtContent>
      <w:p w14:paraId="127EDEAA" w14:textId="73F398AA" w:rsidR="009103E1" w:rsidRDefault="009103E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29273" w14:textId="33EC7CDC" w:rsidR="003B34AC" w:rsidRDefault="003B3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46A4" w14:textId="77777777" w:rsidR="003B34AC" w:rsidRDefault="003B34AC" w:rsidP="009103E1">
      <w:pPr>
        <w:spacing w:after="0" w:line="240" w:lineRule="auto"/>
      </w:pPr>
      <w:r>
        <w:separator/>
      </w:r>
    </w:p>
  </w:footnote>
  <w:footnote w:type="continuationSeparator" w:id="0">
    <w:p w14:paraId="75476178" w14:textId="77777777" w:rsidR="003B34AC" w:rsidRDefault="003B34AC" w:rsidP="009103E1">
      <w:pPr>
        <w:spacing w:after="0" w:line="240" w:lineRule="auto"/>
      </w:pPr>
      <w:r>
        <w:continuationSeparator/>
      </w:r>
    </w:p>
  </w:footnote>
  <w:footnote w:type="continuationNotice" w:id="1">
    <w:p w14:paraId="35035FAF" w14:textId="77777777" w:rsidR="003B34AC" w:rsidRDefault="003B34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572B" w14:textId="42FAAC81" w:rsidR="003B34AC" w:rsidRDefault="006B627E">
    <w:pPr>
      <w:pStyle w:val="Header"/>
    </w:pPr>
    <w:r>
      <w:t>Methodisch werkplan ten behoeve van IBO Coördineren van een project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C2B3" w14:textId="77777777" w:rsidR="004873B8" w:rsidRDefault="004873B8" w:rsidP="004873B8">
    <w:pPr>
      <w:pStyle w:val="Header"/>
    </w:pPr>
    <w:r>
      <w:t>Methodisch werkplan ten behoeve van IBO Coördineren van een project</w:t>
    </w:r>
  </w:p>
  <w:p w14:paraId="1B57DDE7" w14:textId="3765997B" w:rsidR="003B34AC" w:rsidRDefault="003B3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31F"/>
    <w:multiLevelType w:val="hybridMultilevel"/>
    <w:tmpl w:val="EEFCF33E"/>
    <w:lvl w:ilvl="0" w:tplc="0413000F">
      <w:start w:val="1"/>
      <w:numFmt w:val="decimal"/>
      <w:lvlText w:val="%1."/>
      <w:lvlJc w:val="left"/>
      <w:pPr>
        <w:ind w:left="8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808" w:hanging="360"/>
      </w:pPr>
    </w:lvl>
    <w:lvl w:ilvl="2" w:tplc="0413001B" w:tentative="1">
      <w:start w:val="1"/>
      <w:numFmt w:val="lowerRoman"/>
      <w:lvlText w:val="%3."/>
      <w:lvlJc w:val="right"/>
      <w:pPr>
        <w:ind w:left="1528" w:hanging="180"/>
      </w:pPr>
    </w:lvl>
    <w:lvl w:ilvl="3" w:tplc="0413000F" w:tentative="1">
      <w:start w:val="1"/>
      <w:numFmt w:val="decimal"/>
      <w:lvlText w:val="%4."/>
      <w:lvlJc w:val="left"/>
      <w:pPr>
        <w:ind w:left="2248" w:hanging="360"/>
      </w:pPr>
    </w:lvl>
    <w:lvl w:ilvl="4" w:tplc="04130019" w:tentative="1">
      <w:start w:val="1"/>
      <w:numFmt w:val="lowerLetter"/>
      <w:lvlText w:val="%5."/>
      <w:lvlJc w:val="left"/>
      <w:pPr>
        <w:ind w:left="2968" w:hanging="360"/>
      </w:pPr>
    </w:lvl>
    <w:lvl w:ilvl="5" w:tplc="0413001B" w:tentative="1">
      <w:start w:val="1"/>
      <w:numFmt w:val="lowerRoman"/>
      <w:lvlText w:val="%6."/>
      <w:lvlJc w:val="right"/>
      <w:pPr>
        <w:ind w:left="3688" w:hanging="180"/>
      </w:pPr>
    </w:lvl>
    <w:lvl w:ilvl="6" w:tplc="0413000F" w:tentative="1">
      <w:start w:val="1"/>
      <w:numFmt w:val="decimal"/>
      <w:lvlText w:val="%7."/>
      <w:lvlJc w:val="left"/>
      <w:pPr>
        <w:ind w:left="4408" w:hanging="360"/>
      </w:pPr>
    </w:lvl>
    <w:lvl w:ilvl="7" w:tplc="04130019" w:tentative="1">
      <w:start w:val="1"/>
      <w:numFmt w:val="lowerLetter"/>
      <w:lvlText w:val="%8."/>
      <w:lvlJc w:val="left"/>
      <w:pPr>
        <w:ind w:left="5128" w:hanging="360"/>
      </w:pPr>
    </w:lvl>
    <w:lvl w:ilvl="8" w:tplc="0413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1" w15:restartNumberingAfterBreak="0">
    <w:nsid w:val="0608210B"/>
    <w:multiLevelType w:val="hybridMultilevel"/>
    <w:tmpl w:val="AA922CF8"/>
    <w:lvl w:ilvl="0" w:tplc="046C08F0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0CF3"/>
    <w:multiLevelType w:val="hybridMultilevel"/>
    <w:tmpl w:val="BB821A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8"/>
      </w:rPr>
    </w:lvl>
    <w:lvl w:ilvl="1" w:tplc="42DA164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5BEE"/>
    <w:multiLevelType w:val="hybridMultilevel"/>
    <w:tmpl w:val="E912F1CA"/>
    <w:lvl w:ilvl="0" w:tplc="42DA16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3538F"/>
    <w:multiLevelType w:val="hybridMultilevel"/>
    <w:tmpl w:val="C2B8A2F0"/>
    <w:lvl w:ilvl="0" w:tplc="42DA16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631280"/>
    <w:multiLevelType w:val="hybridMultilevel"/>
    <w:tmpl w:val="7E889A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4332F"/>
    <w:multiLevelType w:val="hybridMultilevel"/>
    <w:tmpl w:val="88CEDF18"/>
    <w:lvl w:ilvl="0" w:tplc="42DA16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sz w:val="18"/>
      </w:rPr>
    </w:lvl>
    <w:lvl w:ilvl="1" w:tplc="42DA164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C342F"/>
    <w:multiLevelType w:val="hybridMultilevel"/>
    <w:tmpl w:val="632ABD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65BE"/>
    <w:multiLevelType w:val="hybridMultilevel"/>
    <w:tmpl w:val="F416B6D8"/>
    <w:lvl w:ilvl="0" w:tplc="42DA16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158C2"/>
    <w:multiLevelType w:val="hybridMultilevel"/>
    <w:tmpl w:val="BDCE3CAC"/>
    <w:lvl w:ilvl="0" w:tplc="607CFCCC">
      <w:start w:val="2"/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797182"/>
    <w:multiLevelType w:val="hybridMultilevel"/>
    <w:tmpl w:val="E8E0A1A0"/>
    <w:lvl w:ilvl="0" w:tplc="4A9E1772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831E3"/>
    <w:multiLevelType w:val="hybridMultilevel"/>
    <w:tmpl w:val="428C8956"/>
    <w:lvl w:ilvl="0" w:tplc="046C08F0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C6924"/>
    <w:multiLevelType w:val="hybridMultilevel"/>
    <w:tmpl w:val="D332D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12C4D"/>
    <w:multiLevelType w:val="hybridMultilevel"/>
    <w:tmpl w:val="DD0CD5B2"/>
    <w:lvl w:ilvl="0" w:tplc="08D66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50EE8"/>
    <w:multiLevelType w:val="hybridMultilevel"/>
    <w:tmpl w:val="F91642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92C7B"/>
    <w:multiLevelType w:val="hybridMultilevel"/>
    <w:tmpl w:val="35685ABE"/>
    <w:lvl w:ilvl="0" w:tplc="91FA930A">
      <w:start w:val="1"/>
      <w:numFmt w:val="lowerLetter"/>
      <w:lvlText w:val="%1."/>
      <w:lvlJc w:val="left"/>
      <w:pPr>
        <w:ind w:left="720" w:hanging="360"/>
      </w:pPr>
      <w:rPr>
        <w:rFonts w:ascii="Verdana" w:eastAsia="Calibri" w:hAnsi="Verdana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77242"/>
    <w:multiLevelType w:val="hybridMultilevel"/>
    <w:tmpl w:val="5DCE21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F515C"/>
    <w:multiLevelType w:val="hybridMultilevel"/>
    <w:tmpl w:val="AAFC1E22"/>
    <w:lvl w:ilvl="0" w:tplc="607CFCC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8697D"/>
    <w:multiLevelType w:val="hybridMultilevel"/>
    <w:tmpl w:val="E78210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BA6BF7"/>
    <w:multiLevelType w:val="hybridMultilevel"/>
    <w:tmpl w:val="582C28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74895"/>
    <w:multiLevelType w:val="hybridMultilevel"/>
    <w:tmpl w:val="B54A51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904FA"/>
    <w:multiLevelType w:val="hybridMultilevel"/>
    <w:tmpl w:val="1152E7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11436"/>
    <w:multiLevelType w:val="hybridMultilevel"/>
    <w:tmpl w:val="1424F95E"/>
    <w:lvl w:ilvl="0" w:tplc="607CFCC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603CA"/>
    <w:multiLevelType w:val="hybridMultilevel"/>
    <w:tmpl w:val="38E4D534"/>
    <w:lvl w:ilvl="0" w:tplc="607CFCC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B1EF4"/>
    <w:multiLevelType w:val="hybridMultilevel"/>
    <w:tmpl w:val="44804AF0"/>
    <w:lvl w:ilvl="0" w:tplc="607CFCC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A20727"/>
    <w:multiLevelType w:val="hybridMultilevel"/>
    <w:tmpl w:val="6A001918"/>
    <w:lvl w:ilvl="0" w:tplc="3744B3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77FCD"/>
    <w:multiLevelType w:val="hybridMultilevel"/>
    <w:tmpl w:val="8070C61E"/>
    <w:lvl w:ilvl="0" w:tplc="E6AA9E04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B014C"/>
    <w:multiLevelType w:val="hybridMultilevel"/>
    <w:tmpl w:val="56626B54"/>
    <w:lvl w:ilvl="0" w:tplc="F59296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25B05"/>
    <w:multiLevelType w:val="hybridMultilevel"/>
    <w:tmpl w:val="192C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018EF"/>
    <w:multiLevelType w:val="hybridMultilevel"/>
    <w:tmpl w:val="A6B8649E"/>
    <w:lvl w:ilvl="0" w:tplc="72F45E5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4039A"/>
    <w:multiLevelType w:val="hybridMultilevel"/>
    <w:tmpl w:val="BA6AEFEE"/>
    <w:lvl w:ilvl="0" w:tplc="FFFFFFFF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5"/>
  </w:num>
  <w:num w:numId="4">
    <w:abstractNumId w:val="26"/>
  </w:num>
  <w:num w:numId="5">
    <w:abstractNumId w:val="15"/>
  </w:num>
  <w:num w:numId="6">
    <w:abstractNumId w:val="0"/>
  </w:num>
  <w:num w:numId="7">
    <w:abstractNumId w:val="13"/>
  </w:num>
  <w:num w:numId="8">
    <w:abstractNumId w:val="5"/>
  </w:num>
  <w:num w:numId="9">
    <w:abstractNumId w:val="20"/>
  </w:num>
  <w:num w:numId="10">
    <w:abstractNumId w:val="29"/>
  </w:num>
  <w:num w:numId="11">
    <w:abstractNumId w:val="17"/>
  </w:num>
  <w:num w:numId="12">
    <w:abstractNumId w:val="10"/>
  </w:num>
  <w:num w:numId="13">
    <w:abstractNumId w:val="4"/>
  </w:num>
  <w:num w:numId="14">
    <w:abstractNumId w:val="8"/>
  </w:num>
  <w:num w:numId="15">
    <w:abstractNumId w:val="30"/>
  </w:num>
  <w:num w:numId="16">
    <w:abstractNumId w:val="7"/>
  </w:num>
  <w:num w:numId="17">
    <w:abstractNumId w:val="19"/>
  </w:num>
  <w:num w:numId="18">
    <w:abstractNumId w:val="27"/>
  </w:num>
  <w:num w:numId="19">
    <w:abstractNumId w:val="28"/>
  </w:num>
  <w:num w:numId="20">
    <w:abstractNumId w:val="21"/>
  </w:num>
  <w:num w:numId="21">
    <w:abstractNumId w:val="12"/>
  </w:num>
  <w:num w:numId="22">
    <w:abstractNumId w:val="16"/>
  </w:num>
  <w:num w:numId="23">
    <w:abstractNumId w:val="23"/>
  </w:num>
  <w:num w:numId="24">
    <w:abstractNumId w:val="9"/>
  </w:num>
  <w:num w:numId="25">
    <w:abstractNumId w:val="24"/>
  </w:num>
  <w:num w:numId="26">
    <w:abstractNumId w:val="22"/>
  </w:num>
  <w:num w:numId="27">
    <w:abstractNumId w:val="2"/>
  </w:num>
  <w:num w:numId="28">
    <w:abstractNumId w:val="6"/>
  </w:num>
  <w:num w:numId="29">
    <w:abstractNumId w:val="3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5E"/>
    <w:rsid w:val="00213549"/>
    <w:rsid w:val="002E2E5E"/>
    <w:rsid w:val="0037006B"/>
    <w:rsid w:val="003B34AC"/>
    <w:rsid w:val="003B7A0F"/>
    <w:rsid w:val="003D6A67"/>
    <w:rsid w:val="003E44DE"/>
    <w:rsid w:val="003E53B8"/>
    <w:rsid w:val="00470BA2"/>
    <w:rsid w:val="004873B8"/>
    <w:rsid w:val="006B627E"/>
    <w:rsid w:val="0075105E"/>
    <w:rsid w:val="007D311D"/>
    <w:rsid w:val="008154DD"/>
    <w:rsid w:val="00837E69"/>
    <w:rsid w:val="0085620C"/>
    <w:rsid w:val="009103E1"/>
    <w:rsid w:val="00A43E21"/>
    <w:rsid w:val="00A911A8"/>
    <w:rsid w:val="00B02B96"/>
    <w:rsid w:val="00C23870"/>
    <w:rsid w:val="00CC4073"/>
    <w:rsid w:val="00CE1C2D"/>
    <w:rsid w:val="00D013CE"/>
    <w:rsid w:val="00D1621A"/>
    <w:rsid w:val="00E5198B"/>
    <w:rsid w:val="00E620F1"/>
    <w:rsid w:val="00F303F6"/>
    <w:rsid w:val="00F72C15"/>
    <w:rsid w:val="00F7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13F1"/>
  <w15:chartTrackingRefBased/>
  <w15:docId w15:val="{D6A1E18B-2C2B-4079-94DB-C3118A40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5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0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05E"/>
    <w:pPr>
      <w:ind w:left="720"/>
      <w:contextualSpacing/>
    </w:pPr>
  </w:style>
  <w:style w:type="paragraph" w:styleId="NoSpacing">
    <w:name w:val="No Spacing"/>
    <w:aliases w:val="Opleiding"/>
    <w:link w:val="NoSpacingChar"/>
    <w:uiPriority w:val="1"/>
    <w:qFormat/>
    <w:rsid w:val="007510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51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10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75105E"/>
    <w:pPr>
      <w:spacing w:after="120" w:line="240" w:lineRule="auto"/>
      <w:ind w:left="283"/>
    </w:pPr>
    <w:rPr>
      <w:rFonts w:ascii="Verdana" w:eastAsia="Times New Roman" w:hAnsi="Verdana"/>
      <w:sz w:val="18"/>
      <w:szCs w:val="18"/>
      <w:lang w:eastAsia="nl-NL"/>
    </w:rPr>
  </w:style>
  <w:style w:type="character" w:customStyle="1" w:styleId="BodyTextIndentChar">
    <w:name w:val="Body Text Indent Char"/>
    <w:basedOn w:val="DefaultParagraphFont"/>
    <w:link w:val="BodyTextIndent"/>
    <w:rsid w:val="0075105E"/>
    <w:rPr>
      <w:rFonts w:ascii="Verdana" w:eastAsia="Times New Roman" w:hAnsi="Verdana" w:cs="Times New Roman"/>
      <w:sz w:val="18"/>
      <w:szCs w:val="18"/>
      <w:lang w:eastAsia="nl-NL"/>
    </w:rPr>
  </w:style>
  <w:style w:type="paragraph" w:customStyle="1" w:styleId="Style0">
    <w:name w:val="Style0"/>
    <w:rsid w:val="0075105E"/>
    <w:pPr>
      <w:suppressAutoHyphens/>
      <w:autoSpaceDE w:val="0"/>
      <w:spacing w:after="0" w:line="240" w:lineRule="auto"/>
    </w:pPr>
    <w:rPr>
      <w:rFonts w:ascii="Arial" w:eastAsia="Arial" w:hAnsi="Arial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75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0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05E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75105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75105E"/>
  </w:style>
  <w:style w:type="character" w:customStyle="1" w:styleId="eop">
    <w:name w:val="eop"/>
    <w:basedOn w:val="DefaultParagraphFont"/>
    <w:rsid w:val="0075105E"/>
  </w:style>
  <w:style w:type="character" w:styleId="CommentReference">
    <w:name w:val="annotation reference"/>
    <w:basedOn w:val="DefaultParagraphFont"/>
    <w:uiPriority w:val="99"/>
    <w:semiHidden/>
    <w:unhideWhenUsed/>
    <w:rsid w:val="00751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05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05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5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05E"/>
    <w:rPr>
      <w:color w:val="0563C1" w:themeColor="hyperlink"/>
      <w:u w:val="single"/>
    </w:rPr>
  </w:style>
  <w:style w:type="table" w:customStyle="1" w:styleId="Tabelraster1">
    <w:name w:val="Tabelraster1"/>
    <w:basedOn w:val="TableNormal"/>
    <w:next w:val="TableGrid"/>
    <w:uiPriority w:val="39"/>
    <w:rsid w:val="0075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5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Opleiding Char"/>
    <w:basedOn w:val="DefaultParagraphFont"/>
    <w:link w:val="NoSpacing"/>
    <w:uiPriority w:val="1"/>
    <w:rsid w:val="0075105E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5105E"/>
    <w:rPr>
      <w:color w:val="954F72" w:themeColor="followedHyperlink"/>
      <w:u w:val="single"/>
    </w:rPr>
  </w:style>
  <w:style w:type="character" w:customStyle="1" w:styleId="normaltextrun1">
    <w:name w:val="normaltextrun1"/>
    <w:basedOn w:val="DefaultParagraphFont"/>
    <w:rsid w:val="0075105E"/>
  </w:style>
  <w:style w:type="paragraph" w:styleId="TOCHeading">
    <w:name w:val="TOC Heading"/>
    <w:basedOn w:val="Heading1"/>
    <w:next w:val="Normal"/>
    <w:uiPriority w:val="39"/>
    <w:unhideWhenUsed/>
    <w:qFormat/>
    <w:rsid w:val="009103E1"/>
    <w:pPr>
      <w:spacing w:line="259" w:lineRule="auto"/>
      <w:outlineLvl w:val="9"/>
    </w:pPr>
    <w:rPr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9103E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03E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5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4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8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1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24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12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2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97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45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2147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8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27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48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410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10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5444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182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0420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0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4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3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17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72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12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9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9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671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130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52133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52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31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461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733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03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0637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8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8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6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8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1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12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969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80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65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373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63542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8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59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24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63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762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53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84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53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9359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3679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4064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249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7800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841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3483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6995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9525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037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0145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314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4956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025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4811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bd04e-b34a-48ce-ac01-47eda972f45e">
      <Terms xmlns="http://schemas.microsoft.com/office/infopath/2007/PartnerControls"/>
    </lcf76f155ced4ddcb4097134ff3c332f>
    <TaxCatchAll xmlns="b89c4c39-af4d-490d-9b7c-525a4f9e7d9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E7CE0BB5D9A4F9D2D71A8C189AB01" ma:contentTypeVersion="15" ma:contentTypeDescription="Een nieuw document maken." ma:contentTypeScope="" ma:versionID="461ccd19f39d02c026b3d0d37058c5da">
  <xsd:schema xmlns:xsd="http://www.w3.org/2001/XMLSchema" xmlns:xs="http://www.w3.org/2001/XMLSchema" xmlns:p="http://schemas.microsoft.com/office/2006/metadata/properties" xmlns:ns2="5d9bd04e-b34a-48ce-ac01-47eda972f45e" xmlns:ns3="b89c4c39-af4d-490d-9b7c-525a4f9e7d94" targetNamespace="http://schemas.microsoft.com/office/2006/metadata/properties" ma:root="true" ma:fieldsID="53999af96d75d45d6dc57f055a535540" ns2:_="" ns3:_="">
    <xsd:import namespace="5d9bd04e-b34a-48ce-ac01-47eda972f45e"/>
    <xsd:import namespace="b89c4c39-af4d-490d-9b7c-525a4f9e7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bd04e-b34a-48ce-ac01-47eda972f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26ff767-adaa-4201-a4eb-e1f8fdc4e2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c4c39-af4d-490d-9b7c-525a4f9e7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cd2e52-c255-4373-94af-7820af7ec22a}" ma:internalName="TaxCatchAll" ma:showField="CatchAllData" ma:web="b89c4c39-af4d-490d-9b7c-525a4f9e7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E4770-45D3-4A25-9AD7-E54DC20183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737474-3E56-4753-A59D-A19EB91374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E3ED43-5623-4AF8-A880-73B851EF2E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61853-00E5-46E2-AFB0-B40133E0C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1682</Characters>
  <Application>Microsoft Office Word</Application>
  <DocSecurity>4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Nicolasen</dc:creator>
  <cp:keywords/>
  <dc:description/>
  <cp:lastModifiedBy>Margreet Flierman</cp:lastModifiedBy>
  <cp:revision>10</cp:revision>
  <dcterms:created xsi:type="dcterms:W3CDTF">2021-07-05T18:18:00Z</dcterms:created>
  <dcterms:modified xsi:type="dcterms:W3CDTF">2021-10-04T20:16:00Z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0x010100433E7CE0BB5D9A4F9D2D71A8C189AB01</vt:lpwstr>
  </property>
</Properties>
</file>